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Formal Essay Tips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author’s full name</w:t>
      </w:r>
      <w:r w:rsidDel="00000000" w:rsidR="00000000" w:rsidRPr="00000000">
        <w:rPr>
          <w:sz w:val="24"/>
          <w:szCs w:val="24"/>
          <w:rtl w:val="0"/>
        </w:rPr>
        <w:t xml:space="preserve"> in the first 1-3 paragraphs.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e.g. In Jandy Nelson’s novel, </w:t>
      </w:r>
      <w:r w:rsidDel="00000000" w:rsidR="00000000" w:rsidRPr="00000000">
        <w:rPr>
          <w:i w:val="1"/>
          <w:color w:val="0000ff"/>
          <w:rtl w:val="0"/>
        </w:rPr>
        <w:t xml:space="preserve">I’ll Give You the Sun</w:t>
      </w:r>
      <w:r w:rsidDel="00000000" w:rsidR="00000000" w:rsidRPr="00000000">
        <w:rPr>
          <w:color w:val="0000ff"/>
          <w:rtl w:val="0"/>
        </w:rPr>
        <w:t xml:space="preserve">, mortality and grief are major issues the characters face.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author’s intent</w:t>
      </w:r>
      <w:r w:rsidDel="00000000" w:rsidR="00000000" w:rsidRPr="00000000">
        <w:rPr>
          <w:sz w:val="24"/>
          <w:szCs w:val="24"/>
          <w:rtl w:val="0"/>
        </w:rPr>
        <w:t xml:space="preserve"> as part of your analysis. What are they trying to do in their writing?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e.g. Zusak explores the element of danger and risk as he evolves Ed Kennedy’s character throughout </w:t>
      </w:r>
      <w:r w:rsidDel="00000000" w:rsidR="00000000" w:rsidRPr="00000000">
        <w:rPr>
          <w:i w:val="1"/>
          <w:color w:val="0000ff"/>
          <w:rtl w:val="0"/>
        </w:rPr>
        <w:t xml:space="preserve">I am The Messenger</w:t>
      </w:r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e.g. </w:t>
      </w:r>
      <w:r w:rsidDel="00000000" w:rsidR="00000000" w:rsidRPr="00000000">
        <w:rPr>
          <w:color w:val="0000ff"/>
          <w:rtl w:val="0"/>
        </w:rPr>
        <w:t xml:space="preserve">Nelson’s use of descriptive language illustrates Noah and Jude’s adventures and emotions in a manner that draws the reader into the circumstances of the story.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keywords/ terms</w:t>
      </w:r>
      <w:r w:rsidDel="00000000" w:rsidR="00000000" w:rsidRPr="00000000">
        <w:rPr>
          <w:sz w:val="24"/>
          <w:szCs w:val="24"/>
          <w:rtl w:val="0"/>
        </w:rPr>
        <w:t xml:space="preserve"> in your writing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explanation of events: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color w:val="0000ff"/>
          <w:rtl w:val="0"/>
        </w:rPr>
        <w:t xml:space="preserve">Narrative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color w:val="0000ff"/>
          <w:rtl w:val="0"/>
        </w:rPr>
        <w:t xml:space="preserve">Intersecting plot elements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color w:val="0000ff"/>
          <w:rtl w:val="0"/>
        </w:rPr>
        <w:t xml:space="preserve">Constructing the story (narrative, plot)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color w:val="0000ff"/>
          <w:rtl w:val="0"/>
        </w:rPr>
        <w:t xml:space="preserve">The book examines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color w:val="0000ff"/>
          <w:rtl w:val="0"/>
        </w:rPr>
        <w:t xml:space="preserve">Depicts, portrays, illustrates, shows, explores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Central conflict, core event(s), situation of a story, climax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keywords/ concepts </w:t>
      </w:r>
      <w:r w:rsidDel="00000000" w:rsidR="00000000" w:rsidRPr="00000000">
        <w:rPr>
          <w:sz w:val="24"/>
          <w:szCs w:val="24"/>
          <w:rtl w:val="0"/>
        </w:rPr>
        <w:t xml:space="preserve">when discussing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character development: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Internal struggle or inner journey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Search for acceptance from others (or within themselves)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The character is on a journey of self-discovery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Evolution, evolve, reveal or revealed, portrayal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Coming of age, variety of pressures placed on the characters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Universal appeal that is relatable to the reader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Loss of innocence, rebellion of youth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Personal growth (development), independence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questions </w:t>
      </w:r>
      <w:r w:rsidDel="00000000" w:rsidR="00000000" w:rsidRPr="00000000">
        <w:rPr>
          <w:sz w:val="24"/>
          <w:szCs w:val="24"/>
          <w:rtl w:val="0"/>
        </w:rPr>
        <w:t xml:space="preserve">to focus on in your essay: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What is the message of the novel (book)?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How does the reader relate to the characters and events?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Have you discussed meaning and metaphor?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What does the main character learn throughout the book?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What is the author conveying to the reader?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How do the characters change and evolve?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Have you written a question/ answer statement for one topic sentence?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Have you analysed plot and theme?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you</w:t>
      </w:r>
      <w:r w:rsidDel="00000000" w:rsidR="00000000" w:rsidRPr="00000000">
        <w:rPr>
          <w:b w:val="1"/>
          <w:sz w:val="24"/>
          <w:szCs w:val="24"/>
          <w:rtl w:val="0"/>
        </w:rPr>
        <w:t xml:space="preserve"> differentiate </w:t>
      </w:r>
      <w:r w:rsidDel="00000000" w:rsidR="00000000" w:rsidRPr="00000000">
        <w:rPr>
          <w:sz w:val="24"/>
          <w:szCs w:val="24"/>
          <w:rtl w:val="0"/>
        </w:rPr>
        <w:t xml:space="preserve">between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plot and theme.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There are plot events and elements that are related (linked) to the theme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The plot is more structured compared to the theme.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Themes are more of the controlling idea, or the motif of the story, whereas the plot is the storyline of the story that includes what happens from start to finish.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Think of theme as a central topic (peer pressure, bullying, family relationships)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