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A2103" w:rsidRDefault="00EA2103" w:rsidP="00EA2103">
      <w:pPr>
        <w:jc w:val="center"/>
        <w:rPr>
          <w:rFonts w:asciiTheme="minorHAnsi" w:hAnsiTheme="minorHAnsi"/>
          <w:sz w:val="32"/>
          <w:u w:val="single"/>
          <w:lang w:val="en-US"/>
        </w:rPr>
      </w:pPr>
      <w:r w:rsidRPr="00EA2103">
        <w:rPr>
          <w:rFonts w:asciiTheme="minorHAnsi" w:hAnsiTheme="minorHAnsi"/>
          <w:sz w:val="32"/>
          <w:u w:val="single"/>
          <w:lang w:val="en-US"/>
        </w:rPr>
        <w:t>FUTUTRES FORUM READING LOGS</w:t>
      </w:r>
    </w:p>
    <w:p w:rsidR="00EA2103" w:rsidRDefault="00EA2103" w:rsidP="00EA2103">
      <w:pPr>
        <w:jc w:val="center"/>
        <w:rPr>
          <w:rFonts w:asciiTheme="minorHAnsi" w:hAnsiTheme="minorHAnsi"/>
          <w:sz w:val="28"/>
          <w:u w:val="single"/>
          <w:lang w:val="en-US"/>
        </w:rPr>
      </w:pPr>
    </w:p>
    <w:p w:rsidR="00AE26BE" w:rsidRPr="00AE26BE" w:rsidRDefault="00AE26BE" w:rsidP="00AE26BE">
      <w:pPr>
        <w:rPr>
          <w:rFonts w:asciiTheme="minorHAnsi" w:hAnsiTheme="minorHAnsi"/>
          <w:b/>
          <w:sz w:val="32"/>
          <w:lang w:val="en-US"/>
        </w:rPr>
      </w:pPr>
      <w:r w:rsidRPr="00AE26BE">
        <w:rPr>
          <w:rFonts w:asciiTheme="minorHAnsi" w:hAnsiTheme="minorHAnsi"/>
          <w:b/>
          <w:sz w:val="32"/>
          <w:lang w:val="en-US"/>
        </w:rPr>
        <w:t>Why reading logs?</w:t>
      </w:r>
    </w:p>
    <w:p w:rsidR="00AE26BE" w:rsidRDefault="00AE26BE" w:rsidP="00AE26BE">
      <w:pPr>
        <w:rPr>
          <w:rFonts w:asciiTheme="minorHAnsi" w:hAnsiTheme="minorHAnsi"/>
          <w:sz w:val="28"/>
        </w:rPr>
      </w:pPr>
      <w:r w:rsidRPr="00AE26BE">
        <w:rPr>
          <w:rFonts w:asciiTheme="minorHAnsi" w:hAnsiTheme="minorHAnsi"/>
          <w:sz w:val="28"/>
        </w:rPr>
        <w:t>To</w:t>
      </w:r>
      <w:r>
        <w:rPr>
          <w:rFonts w:asciiTheme="minorHAnsi" w:hAnsiTheme="minorHAnsi"/>
          <w:sz w:val="28"/>
        </w:rPr>
        <w:t xml:space="preserve"> encourage students to</w:t>
      </w:r>
      <w:r w:rsidRPr="00AE26BE">
        <w:rPr>
          <w:rFonts w:asciiTheme="minorHAnsi" w:hAnsiTheme="minorHAnsi"/>
          <w:sz w:val="28"/>
        </w:rPr>
        <w:t xml:space="preserve"> read an abundance of texts withou</w:t>
      </w:r>
      <w:bookmarkStart w:id="0" w:name="_GoBack"/>
      <w:bookmarkEnd w:id="0"/>
      <w:r w:rsidRPr="00AE26BE">
        <w:rPr>
          <w:rFonts w:asciiTheme="minorHAnsi" w:hAnsiTheme="minorHAnsi"/>
          <w:sz w:val="28"/>
        </w:rPr>
        <w:t>t judgement.</w:t>
      </w:r>
    </w:p>
    <w:p w:rsidR="00AE26BE" w:rsidRDefault="00AE26BE" w:rsidP="00AE26B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To offer an opportunity for students to be able to personalize their own reading</w:t>
      </w:r>
    </w:p>
    <w:p w:rsidR="00AE26BE" w:rsidRDefault="00AE26BE" w:rsidP="00AE26B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To support students in their different reading needs</w:t>
      </w:r>
    </w:p>
    <w:p w:rsidR="00AE26BE" w:rsidRPr="00AE26BE" w:rsidRDefault="00AE26BE" w:rsidP="00AE26BE">
      <w:pPr>
        <w:rPr>
          <w:rFonts w:asciiTheme="minorHAnsi" w:hAnsiTheme="minorHAnsi"/>
          <w:sz w:val="28"/>
        </w:rPr>
      </w:pPr>
    </w:p>
    <w:p w:rsidR="00EA2103" w:rsidRPr="00EA2103" w:rsidRDefault="00EA2103" w:rsidP="00EA2103">
      <w:pPr>
        <w:rPr>
          <w:rFonts w:asciiTheme="minorHAnsi" w:hAnsiTheme="minorHAnsi"/>
          <w:b/>
          <w:sz w:val="32"/>
          <w:lang w:val="en-US"/>
        </w:rPr>
      </w:pPr>
      <w:r w:rsidRPr="00EA2103">
        <w:rPr>
          <w:rFonts w:asciiTheme="minorHAnsi" w:hAnsiTheme="minorHAnsi"/>
          <w:b/>
          <w:sz w:val="32"/>
          <w:lang w:val="en-US"/>
        </w:rPr>
        <w:t>Instructions</w:t>
      </w:r>
    </w:p>
    <w:p w:rsidR="00EA2103" w:rsidRDefault="00EA2103" w:rsidP="00EA2103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lang w:val="en-US"/>
        </w:rPr>
      </w:pPr>
      <w:r w:rsidRPr="00EA2103">
        <w:rPr>
          <w:rFonts w:asciiTheme="minorHAnsi" w:hAnsiTheme="minorHAnsi"/>
          <w:sz w:val="28"/>
          <w:lang w:val="en-US"/>
        </w:rPr>
        <w:t xml:space="preserve"> </w:t>
      </w:r>
      <w:r>
        <w:rPr>
          <w:rFonts w:asciiTheme="minorHAnsi" w:hAnsiTheme="minorHAnsi"/>
          <w:sz w:val="28"/>
          <w:lang w:val="en-US"/>
        </w:rPr>
        <w:t>Decide on 5-10 texts to read for your logs</w:t>
      </w:r>
    </w:p>
    <w:p w:rsidR="00EA2103" w:rsidRDefault="00EA2103" w:rsidP="00EA2103">
      <w:pPr>
        <w:ind w:left="360"/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 xml:space="preserve">You can do this by: </w:t>
      </w:r>
    </w:p>
    <w:p w:rsidR="00EA2103" w:rsidRDefault="00EA2103" w:rsidP="00EA2103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lang w:val="en-US"/>
        </w:rPr>
      </w:pPr>
      <w:r w:rsidRPr="00EA2103">
        <w:rPr>
          <w:rFonts w:asciiTheme="minorHAnsi" w:hAnsiTheme="minorHAnsi"/>
          <w:sz w:val="28"/>
          <w:lang w:val="en-US"/>
        </w:rPr>
        <w:t xml:space="preserve">Google Stories yourself </w:t>
      </w:r>
    </w:p>
    <w:p w:rsidR="00EA2103" w:rsidRDefault="00AE26BE" w:rsidP="00EA2103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 xml:space="preserve"> Use </w:t>
      </w:r>
      <w:r w:rsidR="00EA2103">
        <w:rPr>
          <w:rFonts w:asciiTheme="minorHAnsi" w:hAnsiTheme="minorHAnsi"/>
          <w:sz w:val="28"/>
          <w:lang w:val="en-US"/>
        </w:rPr>
        <w:t xml:space="preserve">Narrative Magazine  </w:t>
      </w:r>
    </w:p>
    <w:p w:rsidR="00AE26BE" w:rsidRPr="00AE26BE" w:rsidRDefault="00AE26BE" w:rsidP="00AE26B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 xml:space="preserve"> Use </w:t>
      </w:r>
      <w:r w:rsidR="00EA2103">
        <w:rPr>
          <w:rFonts w:asciiTheme="minorHAnsi" w:hAnsiTheme="minorHAnsi"/>
          <w:sz w:val="28"/>
          <w:lang w:val="en-US"/>
        </w:rPr>
        <w:t>Medium Blog</w:t>
      </w:r>
      <w:r>
        <w:rPr>
          <w:rFonts w:asciiTheme="minorHAnsi" w:hAnsiTheme="minorHAnsi"/>
          <w:sz w:val="28"/>
          <w:lang w:val="en-US"/>
        </w:rPr>
        <w:t xml:space="preserve"> ( Links provided) </w:t>
      </w:r>
    </w:p>
    <w:p w:rsidR="00A064F4" w:rsidRDefault="00AE26BE" w:rsidP="00AE26B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lang w:val="en-US"/>
        </w:rPr>
      </w:pPr>
      <w:r w:rsidRPr="00AE26BE">
        <w:rPr>
          <w:rFonts w:asciiTheme="minorHAnsi" w:hAnsiTheme="minorHAnsi"/>
          <w:sz w:val="28"/>
          <w:lang w:val="en-US"/>
        </w:rPr>
        <w:t>As you read or after, fill out the annotated reading tab</w:t>
      </w:r>
      <w:r w:rsidR="00A064F4">
        <w:rPr>
          <w:rFonts w:asciiTheme="minorHAnsi" w:hAnsiTheme="minorHAnsi"/>
          <w:sz w:val="28"/>
          <w:lang w:val="en-US"/>
        </w:rPr>
        <w:t>le for each one of your texts.</w:t>
      </w:r>
    </w:p>
    <w:p w:rsidR="00A064F4" w:rsidRPr="00A064F4" w:rsidRDefault="00A064F4" w:rsidP="00A064F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>Feel free to add comments, suggestions, or anything you feel needs to be added outside of the chart.</w:t>
      </w:r>
    </w:p>
    <w:p w:rsidR="00AE26BE" w:rsidRPr="00AE26BE" w:rsidRDefault="00AE26BE" w:rsidP="00AE26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170" w:type="dxa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073"/>
        <w:gridCol w:w="1715"/>
        <w:gridCol w:w="3344"/>
        <w:gridCol w:w="2905"/>
      </w:tblGrid>
      <w:tr w:rsidR="00AE26BE" w:rsidRPr="00AE26BE" w:rsidTr="00E3393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AE26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TITLE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AE26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AE26BE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AUTHOR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E339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 xml:space="preserve">TYPE OF TEXT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AE26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 xml:space="preserve">DESCRIPTION(PLOT)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BE" w:rsidRDefault="00AE26BE" w:rsidP="00AE26BE">
            <w:pPr>
              <w:spacing w:line="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CRITICAL ANNOTATIONS</w:t>
            </w:r>
          </w:p>
        </w:tc>
      </w:tr>
      <w:tr w:rsidR="00AE26BE" w:rsidRPr="00AE26BE" w:rsidTr="00E33934">
        <w:trPr>
          <w:trHeight w:val="3273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AE26B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AE26BE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AE26B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AE26BE" w:rsidP="00AE26BE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BE" w:rsidRPr="00AE26BE" w:rsidRDefault="00AE26BE" w:rsidP="00AE26BE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E33934" w:rsidRDefault="00E33934" w:rsidP="00BE6735">
      <w:pPr>
        <w:rPr>
          <w:rFonts w:asciiTheme="minorHAnsi" w:hAnsiTheme="minorHAnsi"/>
          <w:sz w:val="28"/>
          <w:lang w:val="en-US"/>
        </w:rPr>
      </w:pPr>
    </w:p>
    <w:p w:rsidR="001B3686" w:rsidRDefault="001B3686" w:rsidP="001B3686">
      <w:pPr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 xml:space="preserve">SIDE NOTE: An annotation is </w:t>
      </w:r>
      <w:r w:rsidRPr="003E3473">
        <w:rPr>
          <w:rFonts w:asciiTheme="minorHAnsi" w:hAnsiTheme="minorHAnsi"/>
          <w:sz w:val="28"/>
          <w:lang w:val="en-US"/>
        </w:rPr>
        <w:t>a note of explanation or comment added to a text or diagram.</w:t>
      </w:r>
      <w:r>
        <w:rPr>
          <w:rFonts w:asciiTheme="minorHAnsi" w:hAnsiTheme="minorHAnsi"/>
          <w:sz w:val="28"/>
          <w:lang w:val="en-US"/>
        </w:rPr>
        <w:t xml:space="preserve"> </w:t>
      </w:r>
    </w:p>
    <w:p w:rsidR="00E33934" w:rsidRDefault="00E33934" w:rsidP="00BE6735">
      <w:pPr>
        <w:rPr>
          <w:rFonts w:asciiTheme="minorHAnsi" w:hAnsiTheme="minorHAnsi"/>
          <w:b/>
          <w:sz w:val="32"/>
          <w:lang w:val="en-US"/>
        </w:rPr>
      </w:pPr>
    </w:p>
    <w:p w:rsidR="00E33934" w:rsidRDefault="00E33934" w:rsidP="00BE6735">
      <w:pPr>
        <w:rPr>
          <w:rFonts w:asciiTheme="minorHAnsi" w:hAnsiTheme="minorHAnsi"/>
          <w:b/>
          <w:sz w:val="32"/>
          <w:lang w:val="en-US"/>
        </w:rPr>
      </w:pPr>
    </w:p>
    <w:p w:rsidR="00E33934" w:rsidRDefault="00E33934" w:rsidP="00BE6735">
      <w:pPr>
        <w:rPr>
          <w:rFonts w:asciiTheme="minorHAnsi" w:hAnsiTheme="minorHAnsi"/>
          <w:b/>
          <w:sz w:val="32"/>
          <w:lang w:val="en-US"/>
        </w:rPr>
      </w:pPr>
    </w:p>
    <w:p w:rsidR="00E33934" w:rsidRPr="00E33934" w:rsidRDefault="00E33934" w:rsidP="00BE6735">
      <w:pPr>
        <w:rPr>
          <w:rFonts w:asciiTheme="minorHAnsi" w:hAnsiTheme="minorHAnsi"/>
          <w:b/>
          <w:sz w:val="32"/>
          <w:lang w:val="en-US"/>
        </w:rPr>
      </w:pPr>
      <w:r w:rsidRPr="00E33934">
        <w:rPr>
          <w:rFonts w:asciiTheme="minorHAnsi" w:hAnsiTheme="minorHAnsi"/>
          <w:b/>
          <w:sz w:val="32"/>
          <w:lang w:val="en-US"/>
        </w:rPr>
        <w:t>Different Types of Text</w:t>
      </w:r>
    </w:p>
    <w:p w:rsidR="00E33934" w:rsidRDefault="00E33934" w:rsidP="00BE6735">
      <w:pPr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>To keep your logs interesting, try and use several different types of text.</w:t>
      </w:r>
    </w:p>
    <w:p w:rsidR="002C3892" w:rsidRPr="002C3892" w:rsidRDefault="002C3892" w:rsidP="002C3892">
      <w:pPr>
        <w:rPr>
          <w:rFonts w:asciiTheme="minorHAnsi" w:hAnsiTheme="minorHAnsi"/>
          <w:sz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9"/>
        <w:gridCol w:w="4487"/>
      </w:tblGrid>
      <w:tr w:rsidR="002C3892" w:rsidTr="002C3892">
        <w:tc>
          <w:tcPr>
            <w:tcW w:w="4788" w:type="dxa"/>
          </w:tcPr>
          <w:p w:rsidR="002C3892" w:rsidRPr="00E33934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 w:rsidRPr="00E33934">
              <w:rPr>
                <w:rFonts w:asciiTheme="minorHAnsi" w:hAnsiTheme="minorHAnsi"/>
                <w:sz w:val="28"/>
                <w:lang w:val="en-US"/>
              </w:rPr>
              <w:t>Novel</w:t>
            </w:r>
          </w:p>
          <w:p w:rsidR="002C3892" w:rsidRPr="00E33934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 w:rsidRPr="00E33934">
              <w:rPr>
                <w:rFonts w:asciiTheme="minorHAnsi" w:hAnsiTheme="minorHAnsi"/>
                <w:sz w:val="28"/>
                <w:lang w:val="en-US"/>
              </w:rPr>
              <w:t>Poetry</w:t>
            </w:r>
          </w:p>
          <w:p w:rsidR="002C3892" w:rsidRPr="00E33934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 w:rsidRPr="00E33934">
              <w:rPr>
                <w:rFonts w:asciiTheme="minorHAnsi" w:hAnsiTheme="minorHAnsi"/>
                <w:sz w:val="28"/>
                <w:lang w:val="en-US"/>
              </w:rPr>
              <w:t>Short Stories</w:t>
            </w:r>
          </w:p>
          <w:p w:rsidR="002C3892" w:rsidRPr="00E33934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 w:rsidRPr="00E33934">
              <w:rPr>
                <w:rFonts w:asciiTheme="minorHAnsi" w:hAnsiTheme="minorHAnsi"/>
                <w:sz w:val="28"/>
                <w:lang w:val="en-US"/>
              </w:rPr>
              <w:t>Articles</w:t>
            </w:r>
          </w:p>
          <w:p w:rsidR="002C3892" w:rsidRPr="00E33934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 w:rsidRPr="00E33934">
              <w:rPr>
                <w:rFonts w:asciiTheme="minorHAnsi" w:hAnsiTheme="minorHAnsi"/>
                <w:sz w:val="28"/>
                <w:lang w:val="en-US"/>
              </w:rPr>
              <w:t>News report</w:t>
            </w:r>
          </w:p>
          <w:p w:rsidR="002C3892" w:rsidRDefault="002C3892" w:rsidP="002C3892">
            <w:pPr>
              <w:pStyle w:val="ListParagraph"/>
              <w:ind w:left="0"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2C3892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Screen Play</w:t>
            </w:r>
          </w:p>
          <w:p w:rsidR="002C3892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Comic</w:t>
            </w:r>
          </w:p>
          <w:p w:rsidR="002C3892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Film</w:t>
            </w:r>
          </w:p>
          <w:p w:rsidR="002C3892" w:rsidRPr="002C3892" w:rsidRDefault="002C3892" w:rsidP="002C38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en-US"/>
              </w:rPr>
            </w:pPr>
            <w:r w:rsidRPr="002C3892">
              <w:rPr>
                <w:rFonts w:asciiTheme="minorHAnsi" w:hAnsiTheme="minorHAnsi"/>
                <w:sz w:val="28"/>
                <w:lang w:val="en-US"/>
              </w:rPr>
              <w:t>Documentary</w:t>
            </w:r>
          </w:p>
        </w:tc>
      </w:tr>
    </w:tbl>
    <w:p w:rsidR="00E33934" w:rsidRPr="00E33934" w:rsidRDefault="00E33934" w:rsidP="002C3892">
      <w:pPr>
        <w:pStyle w:val="ListParagraph"/>
        <w:rPr>
          <w:rFonts w:asciiTheme="minorHAnsi" w:hAnsiTheme="minorHAnsi"/>
          <w:sz w:val="28"/>
          <w:lang w:val="en-US"/>
        </w:rPr>
      </w:pPr>
    </w:p>
    <w:p w:rsidR="003E3473" w:rsidRPr="00BE6735" w:rsidRDefault="001B3686" w:rsidP="00BE6735">
      <w:pPr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br/>
      </w:r>
    </w:p>
    <w:p w:rsidR="00EA2103" w:rsidRPr="00EA2103" w:rsidRDefault="00EA2103" w:rsidP="00EA2103">
      <w:pPr>
        <w:rPr>
          <w:rFonts w:asciiTheme="minorHAnsi" w:hAnsiTheme="minorHAnsi"/>
          <w:sz w:val="24"/>
          <w:lang w:val="en-US"/>
        </w:rPr>
      </w:pPr>
    </w:p>
    <w:sectPr w:rsidR="00EA2103" w:rsidRPr="00EA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6E1"/>
    <w:multiLevelType w:val="hybridMultilevel"/>
    <w:tmpl w:val="AC468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D1A"/>
    <w:multiLevelType w:val="hybridMultilevel"/>
    <w:tmpl w:val="E0409B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D46DF"/>
    <w:multiLevelType w:val="hybridMultilevel"/>
    <w:tmpl w:val="52DC29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3271"/>
    <w:multiLevelType w:val="hybridMultilevel"/>
    <w:tmpl w:val="B0D8F68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3"/>
    <w:rsid w:val="001B3686"/>
    <w:rsid w:val="002C3892"/>
    <w:rsid w:val="003E3473"/>
    <w:rsid w:val="00A064F4"/>
    <w:rsid w:val="00A355EF"/>
    <w:rsid w:val="00AE26BE"/>
    <w:rsid w:val="00BE6735"/>
    <w:rsid w:val="00E33934"/>
    <w:rsid w:val="00E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C38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C38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dcterms:created xsi:type="dcterms:W3CDTF">2014-05-20T14:05:00Z</dcterms:created>
  <dcterms:modified xsi:type="dcterms:W3CDTF">2014-05-20T14:46:00Z</dcterms:modified>
</cp:coreProperties>
</file>